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766" w:rsidRPr="00686A2E" w:rsidRDefault="0091049D" w:rsidP="007A27AB">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A report on a</w:t>
      </w:r>
      <w:r w:rsidR="00F9539B">
        <w:rPr>
          <w:rFonts w:ascii="Times New Roman" w:hAnsi="Times New Roman" w:cs="Times New Roman"/>
          <w:b/>
          <w:bCs/>
          <w:sz w:val="28"/>
          <w:szCs w:val="28"/>
        </w:rPr>
        <w:t>n Expert Talk on “P</w:t>
      </w:r>
      <w:r w:rsidR="0047143B">
        <w:rPr>
          <w:rFonts w:ascii="Times New Roman" w:hAnsi="Times New Roman" w:cs="Times New Roman"/>
          <w:b/>
          <w:bCs/>
          <w:sz w:val="28"/>
          <w:szCs w:val="28"/>
        </w:rPr>
        <w:t>acemaker-Technical aspects and D</w:t>
      </w:r>
      <w:r w:rsidR="00F9539B">
        <w:rPr>
          <w:rFonts w:ascii="Times New Roman" w:hAnsi="Times New Roman" w:cs="Times New Roman"/>
          <w:b/>
          <w:bCs/>
          <w:sz w:val="28"/>
          <w:szCs w:val="28"/>
        </w:rPr>
        <w:t>emonstration” on 5/3/2024</w:t>
      </w:r>
    </w:p>
    <w:p w:rsidR="00A21478" w:rsidRPr="006D06AD" w:rsidRDefault="006D06AD" w:rsidP="007A27AB">
      <w:pPr>
        <w:ind w:firstLine="720"/>
        <w:jc w:val="both"/>
        <w:rPr>
          <w:rFonts w:ascii="Times New Roman" w:hAnsi="Times New Roman" w:cs="Times New Roman"/>
          <w:sz w:val="24"/>
          <w:szCs w:val="24"/>
        </w:rPr>
      </w:pPr>
      <w:r>
        <w:rPr>
          <w:rFonts w:ascii="Times New Roman" w:hAnsi="Times New Roman" w:cs="Times New Roman"/>
          <w:sz w:val="24"/>
          <w:szCs w:val="24"/>
        </w:rPr>
        <w:t xml:space="preserve">The department of Biomedical Engineering organized </w:t>
      </w:r>
      <w:r w:rsidR="007E6EDE">
        <w:rPr>
          <w:rFonts w:ascii="Times New Roman" w:hAnsi="Times New Roman" w:cs="Times New Roman"/>
          <w:sz w:val="24"/>
          <w:szCs w:val="24"/>
        </w:rPr>
        <w:t>an expert lecture on “Pacemaker- Technical aspects &amp; demonstration”</w:t>
      </w:r>
      <w:r>
        <w:rPr>
          <w:rFonts w:ascii="Times New Roman" w:hAnsi="Times New Roman" w:cs="Times New Roman"/>
          <w:sz w:val="24"/>
          <w:szCs w:val="24"/>
        </w:rPr>
        <w:t xml:space="preserve"> on </w:t>
      </w:r>
      <w:r w:rsidR="007E6EDE">
        <w:rPr>
          <w:rFonts w:ascii="Times New Roman" w:hAnsi="Times New Roman" w:cs="Times New Roman"/>
          <w:sz w:val="24"/>
          <w:szCs w:val="24"/>
        </w:rPr>
        <w:t>5</w:t>
      </w:r>
      <w:r w:rsidRPr="006D06AD">
        <w:rPr>
          <w:rFonts w:ascii="Times New Roman" w:hAnsi="Times New Roman" w:cs="Times New Roman"/>
          <w:sz w:val="24"/>
          <w:szCs w:val="24"/>
          <w:vertAlign w:val="superscript"/>
        </w:rPr>
        <w:t>th</w:t>
      </w:r>
      <w:r w:rsidR="007E6EDE">
        <w:rPr>
          <w:rFonts w:ascii="Times New Roman" w:hAnsi="Times New Roman" w:cs="Times New Roman"/>
          <w:sz w:val="24"/>
          <w:szCs w:val="24"/>
        </w:rPr>
        <w:t xml:space="preserve"> March, 2024</w:t>
      </w:r>
      <w:r>
        <w:rPr>
          <w:rFonts w:ascii="Times New Roman" w:hAnsi="Times New Roman" w:cs="Times New Roman"/>
          <w:sz w:val="24"/>
          <w:szCs w:val="24"/>
        </w:rPr>
        <w:t xml:space="preserve">, Wednesday. </w:t>
      </w:r>
      <w:r w:rsidR="007E6EDE">
        <w:rPr>
          <w:rFonts w:ascii="Times New Roman" w:hAnsi="Times New Roman" w:cs="Times New Roman"/>
          <w:sz w:val="24"/>
          <w:szCs w:val="24"/>
        </w:rPr>
        <w:t xml:space="preserve">The lecture was delivered by </w:t>
      </w:r>
      <w:r w:rsidR="007E6EDE" w:rsidRPr="007E6EDE">
        <w:rPr>
          <w:rFonts w:ascii="Times New Roman" w:hAnsi="Times New Roman" w:cs="Times New Roman"/>
          <w:sz w:val="24"/>
          <w:szCs w:val="24"/>
        </w:rPr>
        <w:t xml:space="preserve">Mr. </w:t>
      </w:r>
      <w:proofErr w:type="spellStart"/>
      <w:r w:rsidR="007E6EDE" w:rsidRPr="007E6EDE">
        <w:rPr>
          <w:rFonts w:ascii="Times New Roman" w:hAnsi="Times New Roman" w:cs="Times New Roman"/>
          <w:sz w:val="24"/>
          <w:szCs w:val="24"/>
        </w:rPr>
        <w:t>Kushal</w:t>
      </w:r>
      <w:proofErr w:type="spellEnd"/>
      <w:r w:rsidR="007E6EDE" w:rsidRPr="007E6EDE">
        <w:rPr>
          <w:rFonts w:ascii="Times New Roman" w:hAnsi="Times New Roman" w:cs="Times New Roman"/>
          <w:sz w:val="24"/>
          <w:szCs w:val="24"/>
        </w:rPr>
        <w:t xml:space="preserve"> Patel from </w:t>
      </w:r>
      <w:proofErr w:type="spellStart"/>
      <w:r w:rsidR="007E6EDE" w:rsidRPr="007E6EDE">
        <w:rPr>
          <w:rFonts w:ascii="Times New Roman" w:hAnsi="Times New Roman" w:cs="Times New Roman"/>
          <w:sz w:val="24"/>
          <w:szCs w:val="24"/>
        </w:rPr>
        <w:t>Biosis</w:t>
      </w:r>
      <w:proofErr w:type="spellEnd"/>
      <w:r w:rsidR="007E6EDE" w:rsidRPr="007E6EDE">
        <w:rPr>
          <w:rFonts w:ascii="Times New Roman" w:hAnsi="Times New Roman" w:cs="Times New Roman"/>
          <w:sz w:val="24"/>
          <w:szCs w:val="24"/>
        </w:rPr>
        <w:t xml:space="preserve"> Medical- a company that deals with sales and marketing of Medical Devices and Medical Consumables.</w:t>
      </w:r>
      <w:r w:rsidR="007E6EDE">
        <w:rPr>
          <w:rFonts w:ascii="Times New Roman" w:hAnsi="Times New Roman" w:cs="Times New Roman"/>
          <w:sz w:val="24"/>
          <w:szCs w:val="24"/>
        </w:rPr>
        <w:t xml:space="preserve"> He specifically conducted the lecture on practical aspects of pacemaker and also demonstrated the pacemaker. The speaker delivered the lecture on different types of pacemaker, different modes available in pacemaker, latest technologies in pacemakers, the method of implantation, surgical procedure fo</w:t>
      </w:r>
      <w:bookmarkStart w:id="0" w:name="_GoBack"/>
      <w:bookmarkEnd w:id="0"/>
      <w:r w:rsidR="007E6EDE">
        <w:rPr>
          <w:rFonts w:ascii="Times New Roman" w:hAnsi="Times New Roman" w:cs="Times New Roman"/>
          <w:sz w:val="24"/>
          <w:szCs w:val="24"/>
        </w:rPr>
        <w:t xml:space="preserve">r implantation, the diseases that require the need of pacemaker and the suitable pacemaker for different heart conditions etc. He came with a pacemaker </w:t>
      </w:r>
      <w:r w:rsidR="00F9539B">
        <w:rPr>
          <w:rFonts w:ascii="Times New Roman" w:hAnsi="Times New Roman" w:cs="Times New Roman"/>
          <w:sz w:val="24"/>
          <w:szCs w:val="24"/>
        </w:rPr>
        <w:t>kit so that the students can have the practical exposure to the device. The pacemakers are costly implants and they cannot be purchased for academic purposes. This expert talk and demonstration allowed the students to see how the pacemaker looks and what the leads of pacemaker look likes. Talk was very beneficial for second and third year students. Total 35 students of second and third year attended the event.</w:t>
      </w:r>
    </w:p>
    <w:p w:rsidR="007A27AB" w:rsidRDefault="005635CA" w:rsidP="007A27AB">
      <w:pPr>
        <w:pStyle w:val="NormalWeb"/>
      </w:pPr>
      <w:r>
        <w:rPr>
          <w:b/>
          <w:bCs/>
        </w:rPr>
        <w:t xml:space="preserve">  </w:t>
      </w:r>
      <w:r w:rsidR="00F9539B">
        <w:rPr>
          <w:noProof/>
        </w:rPr>
        <w:drawing>
          <wp:inline distT="0" distB="0" distL="0" distR="0">
            <wp:extent cx="2724150" cy="2043113"/>
            <wp:effectExtent l="0" t="0" r="0" b="0"/>
            <wp:docPr id="5" name="Picture 5" descr="D:\My Drive\TPO\232\EXPERT TALK ON PACEMAKER\WhatsApp Image 2024-03-05 at 15.28.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rive\TPO\232\EXPERT TALK ON PACEMAKER\WhatsApp Image 2024-03-05 at 15.28.11.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35898" cy="2051924"/>
                    </a:xfrm>
                    <a:prstGeom prst="rect">
                      <a:avLst/>
                    </a:prstGeom>
                    <a:noFill/>
                    <a:ln>
                      <a:noFill/>
                    </a:ln>
                  </pic:spPr>
                </pic:pic>
              </a:graphicData>
            </a:graphic>
          </wp:inline>
        </w:drawing>
      </w:r>
      <w:r w:rsidR="00F9539B">
        <w:rPr>
          <w:b/>
          <w:bCs/>
        </w:rPr>
        <w:t xml:space="preserve">  </w:t>
      </w:r>
      <w:r w:rsidR="007A27AB">
        <w:rPr>
          <w:b/>
          <w:bCs/>
        </w:rPr>
        <w:t xml:space="preserve">     </w:t>
      </w:r>
      <w:r w:rsidR="00F9539B">
        <w:rPr>
          <w:b/>
          <w:bCs/>
        </w:rPr>
        <w:t xml:space="preserve"> </w:t>
      </w:r>
      <w:r w:rsidR="007A27AB">
        <w:rPr>
          <w:noProof/>
        </w:rPr>
        <w:drawing>
          <wp:inline distT="0" distB="0" distL="0" distR="0">
            <wp:extent cx="2710815" cy="2033112"/>
            <wp:effectExtent l="0" t="0" r="0" b="0"/>
            <wp:docPr id="6" name="Picture 6" descr="D:\My Drive\TPO\232\EXPERT TALK ON PACEMAKER\WhatsApp Image 2024-03-05 at 15.28.1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rive\TPO\232\EXPERT TALK ON PACEMAKER\WhatsApp Image 2024-03-05 at 15.28.18 (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2820" cy="2049616"/>
                    </a:xfrm>
                    <a:prstGeom prst="rect">
                      <a:avLst/>
                    </a:prstGeom>
                    <a:noFill/>
                    <a:ln>
                      <a:noFill/>
                    </a:ln>
                  </pic:spPr>
                </pic:pic>
              </a:graphicData>
            </a:graphic>
          </wp:inline>
        </w:drawing>
      </w:r>
    </w:p>
    <w:p w:rsidR="00460DE9" w:rsidRDefault="007A27AB" w:rsidP="00A309C1">
      <w:pPr>
        <w:pStyle w:val="NormalWeb"/>
      </w:pPr>
      <w:r>
        <w:t xml:space="preserve">  </w:t>
      </w:r>
      <w:r>
        <w:rPr>
          <w:noProof/>
        </w:rPr>
        <w:drawing>
          <wp:inline distT="0" distB="0" distL="0" distR="0">
            <wp:extent cx="2714625" cy="2035968"/>
            <wp:effectExtent l="0" t="0" r="0" b="0"/>
            <wp:docPr id="7" name="Picture 7" descr="D:\My Drive\TPO\232\EXPERT TALK ON PACEMAKER\WhatsApp Image 2024-03-05 at 15.2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Drive\TPO\232\EXPERT TALK ON PACEMAKER\WhatsApp Image 2024-03-05 at 15.28.17.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2689" cy="2049516"/>
                    </a:xfrm>
                    <a:prstGeom prst="rect">
                      <a:avLst/>
                    </a:prstGeom>
                    <a:noFill/>
                    <a:ln>
                      <a:noFill/>
                    </a:ln>
                  </pic:spPr>
                </pic:pic>
              </a:graphicData>
            </a:graphic>
          </wp:inline>
        </w:drawing>
      </w:r>
      <w:r>
        <w:t xml:space="preserve">     </w:t>
      </w:r>
      <w:r w:rsidR="00A309C1">
        <w:t xml:space="preserve">  </w:t>
      </w:r>
      <w:r>
        <w:t xml:space="preserve">  </w:t>
      </w:r>
      <w:r w:rsidR="00A309C1" w:rsidRPr="00A309C1">
        <w:rPr>
          <w:noProof/>
        </w:rPr>
        <w:drawing>
          <wp:inline distT="0" distB="0" distL="0" distR="0">
            <wp:extent cx="2704465" cy="2028349"/>
            <wp:effectExtent l="0" t="0" r="0" b="0"/>
            <wp:docPr id="8" name="Picture 8" descr="D:\My Drive\TPO\232\EXPERT TALK ON PACEMAKER\WhatsApp Image 2024-03-05 at 15.28.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rive\TPO\232\EXPERT TALK ON PACEMAKER\WhatsApp Image 2024-03-05 at 15.28.18 (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7860" cy="2045895"/>
                    </a:xfrm>
                    <a:prstGeom prst="rect">
                      <a:avLst/>
                    </a:prstGeom>
                    <a:noFill/>
                    <a:ln>
                      <a:noFill/>
                    </a:ln>
                  </pic:spPr>
                </pic:pic>
              </a:graphicData>
            </a:graphic>
          </wp:inline>
        </w:drawing>
      </w:r>
    </w:p>
    <w:p w:rsidR="00A309C1" w:rsidRPr="00A309C1" w:rsidRDefault="00A309C1" w:rsidP="00A309C1">
      <w:pPr>
        <w:pStyle w:val="NormalWeb"/>
      </w:pPr>
    </w:p>
    <w:p w:rsidR="00EE72D4" w:rsidRDefault="00686A2E" w:rsidP="00A309C1">
      <w:pPr>
        <w:spacing w:line="480" w:lineRule="auto"/>
        <w:jc w:val="center"/>
        <w:rPr>
          <w:rFonts w:ascii="Times New Roman" w:hAnsi="Times New Roman" w:cs="Times New Roman"/>
          <w:b/>
          <w:bCs/>
          <w:sz w:val="24"/>
          <w:szCs w:val="24"/>
        </w:rPr>
      </w:pPr>
      <w:r w:rsidRPr="00E66429">
        <w:rPr>
          <w:rFonts w:ascii="Times New Roman" w:hAnsi="Times New Roman" w:cs="Times New Roman"/>
          <w:b/>
          <w:bCs/>
          <w:sz w:val="24"/>
          <w:szCs w:val="24"/>
        </w:rPr>
        <w:t>DEPT. TPO OFFICER</w:t>
      </w:r>
      <w:r>
        <w:rPr>
          <w:rFonts w:ascii="Times New Roman" w:hAnsi="Times New Roman" w:cs="Times New Roman"/>
          <w:b/>
          <w:bCs/>
          <w:sz w:val="24"/>
          <w:szCs w:val="24"/>
        </w:rPr>
        <w:t xml:space="preserve">                                                                                                I/C HOD</w:t>
      </w:r>
    </w:p>
    <w:p w:rsidR="00A21478" w:rsidRDefault="00A21478" w:rsidP="00323A6F">
      <w:pPr>
        <w:spacing w:line="480" w:lineRule="auto"/>
        <w:ind w:left="-630" w:right="-540"/>
        <w:jc w:val="center"/>
        <w:rPr>
          <w:rFonts w:ascii="Times New Roman" w:hAnsi="Times New Roman" w:cs="Times New Roman"/>
          <w:b/>
          <w:bCs/>
          <w:sz w:val="24"/>
          <w:szCs w:val="24"/>
        </w:rPr>
      </w:pPr>
    </w:p>
    <w:sectPr w:rsidR="00A21478" w:rsidSect="00323A6F">
      <w:headerReference w:type="default" r:id="rId10"/>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FB3" w:rsidRDefault="00926FB3" w:rsidP="008D440F">
      <w:pPr>
        <w:spacing w:after="0" w:line="240" w:lineRule="auto"/>
      </w:pPr>
      <w:r>
        <w:separator/>
      </w:r>
    </w:p>
  </w:endnote>
  <w:endnote w:type="continuationSeparator" w:id="0">
    <w:p w:rsidR="00926FB3" w:rsidRDefault="00926FB3" w:rsidP="008D4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FB3" w:rsidRDefault="00926FB3" w:rsidP="008D440F">
      <w:pPr>
        <w:spacing w:after="0" w:line="240" w:lineRule="auto"/>
      </w:pPr>
      <w:r>
        <w:separator/>
      </w:r>
    </w:p>
  </w:footnote>
  <w:footnote w:type="continuationSeparator" w:id="0">
    <w:p w:rsidR="00926FB3" w:rsidRDefault="00926FB3" w:rsidP="008D4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40F" w:rsidRPr="008D440F" w:rsidRDefault="008D440F" w:rsidP="008D440F">
    <w:pPr>
      <w:pStyle w:val="Header"/>
      <w:jc w:val="center"/>
      <w:rPr>
        <w:rFonts w:ascii="Times New Roman" w:hAnsi="Times New Roman" w:cs="Times New Roman"/>
        <w:b/>
        <w:bCs/>
        <w:sz w:val="28"/>
        <w:szCs w:val="28"/>
      </w:rPr>
    </w:pPr>
    <w:r w:rsidRPr="008D440F">
      <w:rPr>
        <w:rFonts w:ascii="Times New Roman" w:hAnsi="Times New Roman" w:cs="Times New Roman"/>
        <w:b/>
        <w:bCs/>
        <w:sz w:val="28"/>
        <w:szCs w:val="28"/>
      </w:rPr>
      <w:t>GOVERNMENT POLYTECHNIC FOR GIRLS, AHMEDABAD</w:t>
    </w:r>
  </w:p>
  <w:p w:rsidR="008D440F" w:rsidRDefault="008D440F" w:rsidP="008D440F">
    <w:pPr>
      <w:pStyle w:val="Header"/>
      <w:jc w:val="center"/>
      <w:rPr>
        <w:rFonts w:ascii="Times New Roman" w:hAnsi="Times New Roman" w:cs="Times New Roman"/>
        <w:b/>
        <w:bCs/>
        <w:sz w:val="28"/>
        <w:szCs w:val="28"/>
      </w:rPr>
    </w:pPr>
    <w:r w:rsidRPr="008D440F">
      <w:rPr>
        <w:rFonts w:ascii="Times New Roman" w:hAnsi="Times New Roman" w:cs="Times New Roman"/>
        <w:b/>
        <w:bCs/>
        <w:sz w:val="28"/>
        <w:szCs w:val="28"/>
      </w:rPr>
      <w:t>DEPARTMENT OF BIOMEDICAL ENGINEERING</w:t>
    </w:r>
  </w:p>
  <w:p w:rsidR="00323A6F" w:rsidRPr="00323A6F" w:rsidRDefault="00323A6F" w:rsidP="008D440F">
    <w:pPr>
      <w:pStyle w:val="Header"/>
      <w:jc w:val="center"/>
      <w:rPr>
        <w:rFonts w:ascii="Times New Roman" w:hAnsi="Times New Roman" w:cs="Times New Roman"/>
        <w:b/>
        <w:bCs/>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D440F"/>
    <w:rsid w:val="0003173E"/>
    <w:rsid w:val="00046FC4"/>
    <w:rsid w:val="000C5572"/>
    <w:rsid w:val="00126A4E"/>
    <w:rsid w:val="00160DCE"/>
    <w:rsid w:val="001611BF"/>
    <w:rsid w:val="001D7185"/>
    <w:rsid w:val="001E6702"/>
    <w:rsid w:val="00250683"/>
    <w:rsid w:val="002718C5"/>
    <w:rsid w:val="003200E8"/>
    <w:rsid w:val="00323A6F"/>
    <w:rsid w:val="00325220"/>
    <w:rsid w:val="003A53C1"/>
    <w:rsid w:val="003B732F"/>
    <w:rsid w:val="004039FD"/>
    <w:rsid w:val="00460DE9"/>
    <w:rsid w:val="00466832"/>
    <w:rsid w:val="0047143B"/>
    <w:rsid w:val="0047164A"/>
    <w:rsid w:val="004B223F"/>
    <w:rsid w:val="004B44EF"/>
    <w:rsid w:val="004F56F5"/>
    <w:rsid w:val="00527C7E"/>
    <w:rsid w:val="00546A17"/>
    <w:rsid w:val="005635CA"/>
    <w:rsid w:val="005E116C"/>
    <w:rsid w:val="005E7DE4"/>
    <w:rsid w:val="005F6EF4"/>
    <w:rsid w:val="00686A2E"/>
    <w:rsid w:val="006A088E"/>
    <w:rsid w:val="006D06AD"/>
    <w:rsid w:val="00775866"/>
    <w:rsid w:val="00791380"/>
    <w:rsid w:val="007A27AB"/>
    <w:rsid w:val="007E4C27"/>
    <w:rsid w:val="007E6EDE"/>
    <w:rsid w:val="00822410"/>
    <w:rsid w:val="00837128"/>
    <w:rsid w:val="008D440F"/>
    <w:rsid w:val="0091049D"/>
    <w:rsid w:val="00926FB3"/>
    <w:rsid w:val="00944D05"/>
    <w:rsid w:val="009D4952"/>
    <w:rsid w:val="009F7B4A"/>
    <w:rsid w:val="00A21478"/>
    <w:rsid w:val="00A309C1"/>
    <w:rsid w:val="00A9166E"/>
    <w:rsid w:val="00AA7894"/>
    <w:rsid w:val="00AB1FA5"/>
    <w:rsid w:val="00AD55EC"/>
    <w:rsid w:val="00B54FDA"/>
    <w:rsid w:val="00B8393D"/>
    <w:rsid w:val="00BA2132"/>
    <w:rsid w:val="00C12C88"/>
    <w:rsid w:val="00C13766"/>
    <w:rsid w:val="00C14BBB"/>
    <w:rsid w:val="00C361DC"/>
    <w:rsid w:val="00CF6056"/>
    <w:rsid w:val="00D02FE4"/>
    <w:rsid w:val="00EE72D4"/>
    <w:rsid w:val="00EF57CD"/>
    <w:rsid w:val="00F72C1F"/>
    <w:rsid w:val="00F9539B"/>
    <w:rsid w:val="00FA3DE4"/>
    <w:rsid w:val="00FB4B5F"/>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6C8A23-028D-4FA8-9794-260997C9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7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D44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440F"/>
  </w:style>
  <w:style w:type="paragraph" w:styleId="Footer">
    <w:name w:val="footer"/>
    <w:basedOn w:val="Normal"/>
    <w:link w:val="FooterChar"/>
    <w:uiPriority w:val="99"/>
    <w:semiHidden/>
    <w:unhideWhenUsed/>
    <w:rsid w:val="008D44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440F"/>
  </w:style>
  <w:style w:type="paragraph" w:styleId="BalloonText">
    <w:name w:val="Balloon Text"/>
    <w:basedOn w:val="Normal"/>
    <w:link w:val="BalloonTextChar"/>
    <w:uiPriority w:val="99"/>
    <w:semiHidden/>
    <w:unhideWhenUsed/>
    <w:rsid w:val="00CF60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056"/>
    <w:rPr>
      <w:rFonts w:ascii="Tahoma" w:hAnsi="Tahoma" w:cs="Tahoma"/>
      <w:sz w:val="16"/>
      <w:szCs w:val="16"/>
    </w:rPr>
  </w:style>
  <w:style w:type="paragraph" w:styleId="NormalWeb">
    <w:name w:val="Normal (Web)"/>
    <w:basedOn w:val="Normal"/>
    <w:uiPriority w:val="99"/>
    <w:unhideWhenUsed/>
    <w:rsid w:val="00F9539B"/>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29111">
      <w:bodyDiv w:val="1"/>
      <w:marLeft w:val="0"/>
      <w:marRight w:val="0"/>
      <w:marTop w:val="0"/>
      <w:marBottom w:val="0"/>
      <w:divBdr>
        <w:top w:val="none" w:sz="0" w:space="0" w:color="auto"/>
        <w:left w:val="none" w:sz="0" w:space="0" w:color="auto"/>
        <w:bottom w:val="none" w:sz="0" w:space="0" w:color="auto"/>
        <w:right w:val="none" w:sz="0" w:space="0" w:color="auto"/>
      </w:divBdr>
    </w:div>
    <w:div w:id="179512315">
      <w:bodyDiv w:val="1"/>
      <w:marLeft w:val="0"/>
      <w:marRight w:val="0"/>
      <w:marTop w:val="0"/>
      <w:marBottom w:val="0"/>
      <w:divBdr>
        <w:top w:val="none" w:sz="0" w:space="0" w:color="auto"/>
        <w:left w:val="none" w:sz="0" w:space="0" w:color="auto"/>
        <w:bottom w:val="none" w:sz="0" w:space="0" w:color="auto"/>
        <w:right w:val="none" w:sz="0" w:space="0" w:color="auto"/>
      </w:divBdr>
    </w:div>
    <w:div w:id="664478362">
      <w:bodyDiv w:val="1"/>
      <w:marLeft w:val="0"/>
      <w:marRight w:val="0"/>
      <w:marTop w:val="0"/>
      <w:marBottom w:val="0"/>
      <w:divBdr>
        <w:top w:val="none" w:sz="0" w:space="0" w:color="auto"/>
        <w:left w:val="none" w:sz="0" w:space="0" w:color="auto"/>
        <w:bottom w:val="none" w:sz="0" w:space="0" w:color="auto"/>
        <w:right w:val="none" w:sz="0" w:space="0" w:color="auto"/>
      </w:divBdr>
    </w:div>
    <w:div w:id="155184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account</cp:lastModifiedBy>
  <cp:revision>43</cp:revision>
  <cp:lastPrinted>2024-03-22T06:01:00Z</cp:lastPrinted>
  <dcterms:created xsi:type="dcterms:W3CDTF">2020-03-11T07:29:00Z</dcterms:created>
  <dcterms:modified xsi:type="dcterms:W3CDTF">2024-03-22T06:02:00Z</dcterms:modified>
</cp:coreProperties>
</file>