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D7" w:rsidRDefault="00CB7DD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10800" w:type="dxa"/>
        <w:tblInd w:w="-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7290"/>
      </w:tblGrid>
      <w:tr w:rsidR="00CB7DD7">
        <w:trPr>
          <w:trHeight w:val="332"/>
        </w:trPr>
        <w:tc>
          <w:tcPr>
            <w:tcW w:w="3510" w:type="dxa"/>
            <w:shd w:val="clear" w:color="auto" w:fill="D9D9D9"/>
            <w:vAlign w:val="center"/>
          </w:tcPr>
          <w:p w:rsidR="00CB7DD7" w:rsidRDefault="00BF04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Particulars</w:t>
            </w:r>
          </w:p>
        </w:tc>
        <w:tc>
          <w:tcPr>
            <w:tcW w:w="7290" w:type="dxa"/>
            <w:shd w:val="clear" w:color="auto" w:fill="D9D9D9"/>
            <w:vAlign w:val="center"/>
          </w:tcPr>
          <w:p w:rsidR="00CB7DD7" w:rsidRDefault="00BF04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Details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Institute</w:t>
            </w:r>
          </w:p>
        </w:tc>
        <w:tc>
          <w:tcPr>
            <w:tcW w:w="7290" w:type="dxa"/>
            <w:vAlign w:val="center"/>
          </w:tcPr>
          <w:p w:rsidR="00CB7DD7" w:rsidRDefault="00BF043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Government Polytechnic for Girls, Ahmedabad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Event</w:t>
            </w:r>
          </w:p>
        </w:tc>
        <w:tc>
          <w:tcPr>
            <w:tcW w:w="7290" w:type="dxa"/>
            <w:vAlign w:val="center"/>
          </w:tcPr>
          <w:p w:rsidR="00CB7DD7" w:rsidRDefault="0061152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Expert talk on “3D Printing and its application”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Types of Events</w:t>
            </w:r>
          </w:p>
        </w:tc>
        <w:tc>
          <w:tcPr>
            <w:tcW w:w="7290" w:type="dxa"/>
            <w:vAlign w:val="center"/>
          </w:tcPr>
          <w:p w:rsidR="00CB7DD7" w:rsidRDefault="00CC1C6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Expert Talk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Start date of Event</w:t>
            </w:r>
          </w:p>
        </w:tc>
        <w:tc>
          <w:tcPr>
            <w:tcW w:w="7290" w:type="dxa"/>
            <w:vAlign w:val="center"/>
          </w:tcPr>
          <w:p w:rsidR="00CB7DD7" w:rsidRDefault="008419EC" w:rsidP="008419E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F0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7290" w:type="dxa"/>
            <w:vAlign w:val="center"/>
          </w:tcPr>
          <w:p w:rsidR="00CB7DD7" w:rsidRDefault="00BF0433" w:rsidP="008419E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</w:t>
            </w:r>
            <w:r w:rsid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PM onwards</w:t>
            </w:r>
          </w:p>
        </w:tc>
      </w:tr>
      <w:tr w:rsidR="00CB7DD7">
        <w:tc>
          <w:tcPr>
            <w:tcW w:w="3510" w:type="dxa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Expert</w:t>
            </w:r>
          </w:p>
        </w:tc>
        <w:tc>
          <w:tcPr>
            <w:tcW w:w="7290" w:type="dxa"/>
          </w:tcPr>
          <w:p w:rsidR="00CB7DD7" w:rsidRDefault="00BF0433" w:rsidP="008419E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 w:rsid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Chirag</w:t>
            </w:r>
            <w:proofErr w:type="spellEnd"/>
            <w:r w:rsid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Vyas</w:t>
            </w:r>
            <w:proofErr w:type="spellEnd"/>
            <w:r w:rsid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from </w:t>
            </w:r>
            <w:proofErr w:type="spellStart"/>
            <w:r w:rsidR="008419EC"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</w:t>
            </w:r>
            <w:proofErr w:type="spellEnd"/>
            <w:r w:rsidR="008419EC"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19EC"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techne</w:t>
            </w:r>
            <w:proofErr w:type="spellEnd"/>
            <w:r w:rsidR="008419EC"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India private limited</w:t>
            </w:r>
          </w:p>
        </w:tc>
      </w:tr>
      <w:tr w:rsidR="00611523">
        <w:trPr>
          <w:trHeight w:val="468"/>
        </w:trPr>
        <w:tc>
          <w:tcPr>
            <w:tcW w:w="3510" w:type="dxa"/>
          </w:tcPr>
          <w:p w:rsidR="00611523" w:rsidRDefault="00611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Faculty Coordinator</w:t>
            </w:r>
          </w:p>
        </w:tc>
        <w:tc>
          <w:tcPr>
            <w:tcW w:w="7290" w:type="dxa"/>
          </w:tcPr>
          <w:p w:rsidR="00611523" w:rsidRDefault="0061152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Meghana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 Patel</w:t>
            </w:r>
          </w:p>
          <w:p w:rsidR="00611523" w:rsidRDefault="0061152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Motka</w:t>
            </w:r>
            <w:proofErr w:type="spellEnd"/>
          </w:p>
        </w:tc>
      </w:tr>
      <w:tr w:rsidR="00CB7DD7">
        <w:trPr>
          <w:trHeight w:val="468"/>
        </w:trPr>
        <w:tc>
          <w:tcPr>
            <w:tcW w:w="3510" w:type="dxa"/>
          </w:tcPr>
          <w:p w:rsidR="00CB7DD7" w:rsidRDefault="00BF043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Nature of Participation in Event</w:t>
            </w:r>
          </w:p>
        </w:tc>
        <w:tc>
          <w:tcPr>
            <w:tcW w:w="7290" w:type="dxa"/>
          </w:tcPr>
          <w:p w:rsidR="00CB7DD7" w:rsidRDefault="00BF0433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Students only</w:t>
            </w:r>
            <w:bookmarkStart w:id="0" w:name="_GoBack"/>
            <w:bookmarkEnd w:id="0"/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Participants in Event</w:t>
            </w:r>
          </w:p>
        </w:tc>
        <w:tc>
          <w:tcPr>
            <w:tcW w:w="7290" w:type="dxa"/>
            <w:vAlign w:val="center"/>
          </w:tcPr>
          <w:p w:rsidR="00CB7DD7" w:rsidRDefault="002974B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Venue</w:t>
            </w:r>
          </w:p>
        </w:tc>
        <w:tc>
          <w:tcPr>
            <w:tcW w:w="7290" w:type="dxa"/>
            <w:vAlign w:val="center"/>
          </w:tcPr>
          <w:p w:rsidR="00CB7DD7" w:rsidRDefault="00BF0433" w:rsidP="008419E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building room no 10</w:t>
            </w:r>
            <w:r w:rsid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7DD7">
        <w:tc>
          <w:tcPr>
            <w:tcW w:w="3510" w:type="dxa"/>
            <w:vAlign w:val="center"/>
          </w:tcPr>
          <w:p w:rsidR="00CB7DD7" w:rsidRDefault="00BF04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 of advertisement of event</w:t>
            </w:r>
          </w:p>
        </w:tc>
        <w:tc>
          <w:tcPr>
            <w:tcW w:w="7290" w:type="dxa"/>
            <w:vAlign w:val="center"/>
          </w:tcPr>
          <w:p w:rsidR="00CB7DD7" w:rsidRDefault="00BF043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Notice Board, Students Group</w:t>
            </w:r>
          </w:p>
        </w:tc>
      </w:tr>
      <w:tr w:rsidR="00CB7DD7">
        <w:trPr>
          <w:trHeight w:val="4517"/>
        </w:trPr>
        <w:tc>
          <w:tcPr>
            <w:tcW w:w="3510" w:type="dxa"/>
          </w:tcPr>
          <w:p w:rsidR="00CB7DD7" w:rsidRDefault="00CF6F39" w:rsidP="00CF6F3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Description of Events </w:t>
            </w:r>
          </w:p>
        </w:tc>
        <w:tc>
          <w:tcPr>
            <w:tcW w:w="7290" w:type="dxa"/>
          </w:tcPr>
          <w:p w:rsidR="00CB7DD7" w:rsidRDefault="008419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Expert talk by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Chirag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>Vyas</w:t>
            </w:r>
            <w:proofErr w:type="spellEnd"/>
            <w:r w:rsidRP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>3D Surgical | Segmentation, Preoperative surgery Planning, Patient Specific Implants, 3D Model, R &amp; D / #CSR Consultant / Business Development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from “</w:t>
            </w:r>
            <w:proofErr w:type="spellStart"/>
            <w:r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</w:t>
            </w:r>
            <w:proofErr w:type="spellEnd"/>
            <w:r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techne</w:t>
            </w:r>
            <w:proofErr w:type="spellEnd"/>
            <w:r w:rsidRPr="00841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India private limited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”.</w:t>
            </w:r>
          </w:p>
          <w:p w:rsidR="00CF6F39" w:rsidRDefault="00BF0433" w:rsidP="002974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intent of the session was to provide</w:t>
            </w:r>
            <w:r w:rsidR="008419EC">
              <w:t xml:space="preserve"> </w:t>
            </w:r>
            <w:r w:rsidR="008419EC" w:rsidRP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 w:rsid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information about</w:t>
            </w:r>
            <w:r w:rsidR="008E72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419EC" w:rsidRP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 and delivery of patient-spe</w:t>
            </w:r>
            <w:r w:rsidR="008E72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cific, advanced, and customized </w:t>
            </w:r>
            <w:r w:rsidR="008419EC" w:rsidRP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>3D healthcare products and services, s</w:t>
            </w:r>
            <w:r w:rsidR="008419EC">
              <w:rPr>
                <w:rFonts w:ascii="Times New Roman" w:eastAsia="Times New Roman" w:hAnsi="Times New Roman" w:cs="Times New Roman"/>
                <w:sz w:val="24"/>
                <w:szCs w:val="24"/>
              </w:rPr>
              <w:t>uch as su</w:t>
            </w:r>
            <w:r w:rsidR="008E728C">
              <w:rPr>
                <w:rFonts w:ascii="Times New Roman" w:eastAsia="Times New Roman" w:hAnsi="Times New Roman" w:cs="Times New Roman"/>
                <w:sz w:val="24"/>
                <w:szCs w:val="24"/>
              </w:rPr>
              <w:t>rgical guides, anatomy</w:t>
            </w:r>
          </w:p>
          <w:p w:rsidR="00CB7DD7" w:rsidRDefault="00CF6F39" w:rsidP="002974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segmentation and metal implants.</w:t>
            </w:r>
            <w:r w:rsidR="008E72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043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CB7DD7" w:rsidRDefault="00BF0433" w:rsidP="00CF6F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students ga</w:t>
            </w:r>
            <w:r w:rsidR="00297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the knowledge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 w:rsidR="00CF6F3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2974B4" w:rsidRPr="00CF6F39" w:rsidRDefault="002974B4" w:rsidP="00CF6F3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F39">
              <w:rPr>
                <w:rFonts w:ascii="Times New Roman" w:eastAsia="Times New Roman" w:hAnsi="Times New Roman" w:cs="Times New Roman"/>
                <w:sz w:val="24"/>
                <w:szCs w:val="24"/>
              </w:rPr>
              <w:t>Surgical planning -3D printing and surgical planning software can help doctors create customized models of a patient's anatomy.</w:t>
            </w:r>
          </w:p>
          <w:p w:rsidR="002974B4" w:rsidRPr="00CF6F39" w:rsidRDefault="002974B4" w:rsidP="00CF6F3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F39">
              <w:rPr>
                <w:rFonts w:ascii="Times New Roman" w:eastAsia="Times New Roman" w:hAnsi="Times New Roman" w:cs="Times New Roman"/>
                <w:sz w:val="24"/>
                <w:szCs w:val="24"/>
              </w:rPr>
              <w:t>Bioprinting-3D bio printing is a process that uses living cells and biomaterials to create tissues and organs.</w:t>
            </w:r>
          </w:p>
          <w:p w:rsidR="002974B4" w:rsidRPr="00CF6F39" w:rsidRDefault="002974B4" w:rsidP="00CF6F3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F39">
              <w:rPr>
                <w:rFonts w:ascii="Times New Roman" w:eastAsia="Times New Roman" w:hAnsi="Times New Roman" w:cs="Times New Roman"/>
                <w:sz w:val="24"/>
                <w:szCs w:val="24"/>
              </w:rPr>
              <w:t>Anatomical models 3D printed anatomical models can be used to improve patient education and communication.</w:t>
            </w:r>
          </w:p>
          <w:p w:rsidR="00CF6F39" w:rsidRDefault="00CF6F39" w:rsidP="002974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7DD7" w:rsidRPr="002974B4" w:rsidRDefault="00BF0433" w:rsidP="00CF6F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Students felt that all the topics </w:t>
            </w:r>
            <w:r w:rsidR="00297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covered were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very much informative. The students got many technical inputs and motivation regarding </w:t>
            </w:r>
            <w:r w:rsidR="00297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3d printing as the upcoming technology. </w:t>
            </w:r>
          </w:p>
        </w:tc>
      </w:tr>
    </w:tbl>
    <w:p w:rsidR="00CB7DD7" w:rsidRDefault="00CB7DD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9EC" w:rsidRPr="00CF6F39" w:rsidRDefault="00BF0433" w:rsidP="00CF6F3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Learning Outcomes:</w:t>
      </w:r>
    </w:p>
    <w:p w:rsidR="008419EC" w:rsidRDefault="008419EC" w:rsidP="008419EC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To </w:t>
      </w:r>
      <w:r w:rsidR="00FD1258">
        <w:rPr>
          <w:rFonts w:ascii="Times New Roman" w:eastAsia="Times New Roman" w:hAnsi="Times New Roman" w:cs="Times New Roman"/>
          <w:sz w:val="24"/>
          <w:szCs w:val="24"/>
        </w:rPr>
        <w:t xml:space="preserve">understand </w:t>
      </w:r>
      <w:r w:rsidRPr="008419EC">
        <w:rPr>
          <w:rFonts w:ascii="Times New Roman" w:eastAsia="Times New Roman" w:hAnsi="Times New Roman" w:cs="Times New Roman"/>
          <w:sz w:val="24"/>
          <w:szCs w:val="24"/>
        </w:rPr>
        <w:t>the basics of 3D printing and its applications.</w:t>
      </w:r>
    </w:p>
    <w:p w:rsidR="00FD1258" w:rsidRDefault="00FD1258" w:rsidP="00FD125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1258">
        <w:rPr>
          <w:rFonts w:ascii="Times New Roman" w:eastAsia="Times New Roman" w:hAnsi="Times New Roman" w:cs="Times New Roman"/>
          <w:sz w:val="24"/>
          <w:szCs w:val="24"/>
        </w:rPr>
        <w:t>Operate the hardware of 3D printer</w:t>
      </w:r>
    </w:p>
    <w:p w:rsidR="008419EC" w:rsidRDefault="00BF0433" w:rsidP="008419EC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9EC">
        <w:rPr>
          <w:rFonts w:ascii="Times New Roman" w:eastAsia="Times New Roman" w:hAnsi="Times New Roman" w:cs="Times New Roman"/>
          <w:sz w:val="24"/>
          <w:szCs w:val="24"/>
        </w:rPr>
        <w:t>The students will understand the</w:t>
      </w:r>
      <w:r w:rsidR="008419EC" w:rsidRPr="008419EC">
        <w:rPr>
          <w:rFonts w:ascii="Times New Roman" w:eastAsia="Times New Roman" w:hAnsi="Times New Roman" w:cs="Times New Roman"/>
          <w:sz w:val="24"/>
          <w:szCs w:val="24"/>
        </w:rPr>
        <w:t xml:space="preserve"> significance of 3D printed models which provide opportunity for increased comprehension of anatomical and pathological structures.</w:t>
      </w:r>
    </w:p>
    <w:p w:rsidR="00CB7DD7" w:rsidRDefault="00CB7DD7"/>
    <w:p w:rsidR="00CB7DD7" w:rsidRDefault="00595C5B" w:rsidP="00595C5B">
      <w:pPr>
        <w:jc w:val="center"/>
      </w:pPr>
      <w:r>
        <w:rPr>
          <w:noProof/>
        </w:rPr>
        <w:drawing>
          <wp:inline distT="0" distB="0" distL="0" distR="0">
            <wp:extent cx="5486399" cy="2590800"/>
            <wp:effectExtent l="133350" t="114300" r="153035" b="171450"/>
            <wp:docPr id="3" name="Picture 3" descr="H:\My Drive\TPO\242\3D Printing\WhatsApp Image 2025-02-19 at 11.52.51 AM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My Drive\TPO\242\3D Printing\WhatsApp Image 2025-02-19 at 11.52.51 AM (5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791" cy="25924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84035" cy="3324225"/>
            <wp:effectExtent l="133350" t="95250" r="135890" b="161925"/>
            <wp:docPr id="2" name="Picture 2" descr="H:\My Drive\TPO\242\3D Printing\WhatsApp Image 2025-02-19 at 11.52.51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y Drive\TPO\242\3D Printing\WhatsApp Image 2025-02-19 at 11.52.51 A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9" r="89" b="24932"/>
                    <a:stretch/>
                  </pic:blipFill>
                  <pic:spPr bwMode="auto">
                    <a:xfrm>
                      <a:off x="0" y="0"/>
                      <a:ext cx="3490215" cy="33301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7DD7" w:rsidRDefault="00CB7DD7"/>
    <w:p w:rsidR="00CB7DD7" w:rsidRDefault="00595C5B" w:rsidP="00595C5B">
      <w:pPr>
        <w:jc w:val="center"/>
      </w:pPr>
      <w:r>
        <w:t>Above are the images of 3D printer and few prototypes of anatomical models.</w:t>
      </w:r>
    </w:p>
    <w:p w:rsidR="00CB7DD7" w:rsidRDefault="00595C5B" w:rsidP="00611523">
      <w:pPr>
        <w:jc w:val="center"/>
      </w:pPr>
      <w:r>
        <w:rPr>
          <w:noProof/>
        </w:rPr>
        <w:lastRenderedPageBreak/>
        <w:drawing>
          <wp:inline distT="0" distB="0" distL="0" distR="0">
            <wp:extent cx="6124575" cy="2371725"/>
            <wp:effectExtent l="133350" t="114300" r="142875" b="161925"/>
            <wp:docPr id="8" name="Picture 8" descr="H:\My Drive\TPO\242\3D Printing\WhatsApp Image 2025-02-19 at 11.52.51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My Drive\TPO\242\3D Printing\WhatsApp Image 2025-02-19 at 11.52.51 AM (3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970" cy="23722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38850" cy="2466975"/>
            <wp:effectExtent l="133350" t="114300" r="152400" b="161925"/>
            <wp:docPr id="7" name="Picture 7" descr="H:\My Drive\TPO\242\3D Printing\WhatsApp Image 2025-02-19 at 11.52.50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My Drive\TPO\242\3D Printing\WhatsApp Image 2025-02-19 at 11.52.50 AM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528" cy="24713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2452" cy="2133600"/>
            <wp:effectExtent l="133350" t="114300" r="137795" b="171450"/>
            <wp:docPr id="6" name="Picture 6" descr="H:\My Drive\TPO\242\3D Printing\WhatsApp Image 2025-02-19 at 11.52.50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My Drive\TPO\242\3D Printing\WhatsApp Image 2025-02-19 at 11.52.50 AM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331" cy="2135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3533775"/>
            <wp:effectExtent l="133350" t="95250" r="152400" b="161925"/>
            <wp:docPr id="5" name="Picture 5" descr="H:\My Drive\TPO\242\3D Printing\IMG_20250218_115647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My Drive\TPO\242\3D Printing\IMG_20250218_1156473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928" cy="35371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62649" cy="3724275"/>
            <wp:effectExtent l="133350" t="114300" r="153035" b="161925"/>
            <wp:docPr id="4" name="Picture 4" descr="H:\My Drive\TPO\242\3D Printing\WhatsApp Image 2025-02-19 at 11.52.51 AM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My Drive\TPO\242\3D Printing\WhatsApp Image 2025-02-19 at 11.52.51 AM (9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856" cy="37269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B7DD7" w:rsidRDefault="00611523" w:rsidP="00611523">
      <w:pPr>
        <w:jc w:val="right"/>
      </w:pPr>
      <w:bookmarkStart w:id="1" w:name="_heading=h.gjdgxs" w:colFirst="0" w:colLast="0"/>
      <w:bookmarkEnd w:id="1"/>
      <w:r>
        <w:t>Head of the Department</w:t>
      </w:r>
    </w:p>
    <w:sectPr w:rsidR="00CB7DD7" w:rsidSect="00375334">
      <w:headerReference w:type="default" r:id="rId17"/>
      <w:pgSz w:w="11907" w:h="16839"/>
      <w:pgMar w:top="23" w:right="1440" w:bottom="1440" w:left="1440" w:header="1008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843" w:rsidRDefault="00E04843">
      <w:pPr>
        <w:spacing w:line="240" w:lineRule="auto"/>
      </w:pPr>
      <w:r>
        <w:separator/>
      </w:r>
    </w:p>
  </w:endnote>
  <w:endnote w:type="continuationSeparator" w:id="0">
    <w:p w:rsidR="00E04843" w:rsidRDefault="00E048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843" w:rsidRDefault="00E04843">
      <w:pPr>
        <w:spacing w:line="240" w:lineRule="auto"/>
      </w:pPr>
      <w:r>
        <w:separator/>
      </w:r>
    </w:p>
  </w:footnote>
  <w:footnote w:type="continuationSeparator" w:id="0">
    <w:p w:rsidR="00E04843" w:rsidRDefault="00E048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523" w:rsidRDefault="00611523" w:rsidP="00611523">
    <w:pPr>
      <w:spacing w:before="240"/>
      <w:jc w:val="center"/>
      <w:rPr>
        <w:rFonts w:ascii="Cambria" w:eastAsia="Cambria" w:hAnsi="Cambria" w:cs="Cambria"/>
        <w:b/>
        <w:sz w:val="28"/>
        <w:szCs w:val="28"/>
      </w:rPr>
    </w:pPr>
    <w:r>
      <w:rPr>
        <w:rFonts w:ascii="Cambria" w:eastAsia="Cambria" w:hAnsi="Cambria" w:cs="Cambria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hidden="0" allowOverlap="1" wp14:anchorId="260FC940" wp14:editId="46A86E4C">
          <wp:simplePos x="0" y="0"/>
          <wp:positionH relativeFrom="margin">
            <wp:posOffset>-121920</wp:posOffset>
          </wp:positionH>
          <wp:positionV relativeFrom="margin">
            <wp:posOffset>-1282065</wp:posOffset>
          </wp:positionV>
          <wp:extent cx="1256030" cy="1125855"/>
          <wp:effectExtent l="0" t="0" r="1270" b="0"/>
          <wp:wrapSquare wrapText="bothSides" distT="0" distB="0" distL="114300" distR="114300"/>
          <wp:docPr id="28" name="image1.png" descr="C:\Users\Administrator\Desktop\Fin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Administrator\Desktop\Fin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6030" cy="1125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hidden="0" allowOverlap="1" wp14:anchorId="253D37EE" wp14:editId="38977928">
          <wp:simplePos x="0" y="0"/>
          <wp:positionH relativeFrom="margin">
            <wp:posOffset>4805680</wp:posOffset>
          </wp:positionH>
          <wp:positionV relativeFrom="margin">
            <wp:posOffset>-1212215</wp:posOffset>
          </wp:positionV>
          <wp:extent cx="967740" cy="1057275"/>
          <wp:effectExtent l="0" t="0" r="3810" b="9525"/>
          <wp:wrapSquare wrapText="bothSides" distT="0" distB="0" distL="114300" distR="114300"/>
          <wp:docPr id="25" name="image2.jpg" descr="C:\Users\Administrator\Downloads\Inst LOGO H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dministrator\Downloads\Inst LOGO HD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7740" cy="1057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  <w:b/>
        <w:sz w:val="28"/>
        <w:szCs w:val="28"/>
      </w:rPr>
      <w:t>D</w:t>
    </w:r>
    <w:r>
      <w:rPr>
        <w:rFonts w:ascii="Cambria" w:eastAsia="Cambria" w:hAnsi="Cambria" w:cs="Cambria"/>
        <w:b/>
        <w:sz w:val="28"/>
        <w:szCs w:val="28"/>
      </w:rPr>
      <w:t>epartment of Biomedical Engineering</w:t>
    </w:r>
  </w:p>
  <w:p w:rsidR="00611523" w:rsidRPr="00611523" w:rsidRDefault="00611523" w:rsidP="00611523">
    <w:pPr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Government Polytechnic for Girls, Ahmedabad</w:t>
    </w:r>
    <w:r>
      <w:rPr>
        <w:rFonts w:ascii="Cambria" w:eastAsia="Cambria" w:hAnsi="Cambria" w:cs="Cambria"/>
        <w:b/>
        <w:sz w:val="28"/>
        <w:szCs w:val="28"/>
        <w:lang w:val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left:0;text-align:left;margin-left:0;margin-top:0;width:451.15pt;height:452.55pt;z-index:-251655168;mso-position-horizontal:center;mso-position-horizontal-relative:margin;mso-position-vertical:center;mso-position-vertical-relative:margin">
          <v:imagedata r:id="rId3" o:title="image3" gain="19661f" blacklevel="22938f"/>
          <w10:wrap anchorx="margin" anchory="margin"/>
        </v:shape>
      </w:pict>
    </w:r>
  </w:p>
  <w:p w:rsidR="00611523" w:rsidRDefault="00611523" w:rsidP="00611523">
    <w:pPr>
      <w:jc w:val="center"/>
      <w:rPr>
        <w:rFonts w:ascii="Cambria" w:eastAsia="Cambria" w:hAnsi="Cambria" w:cs="Cambria"/>
        <w:i/>
        <w:sz w:val="16"/>
        <w:szCs w:val="16"/>
      </w:rPr>
    </w:pPr>
    <w:r>
      <w:rPr>
        <w:rFonts w:ascii="Cambria" w:eastAsia="Cambria" w:hAnsi="Cambria" w:cs="Cambria"/>
        <w:i/>
        <w:sz w:val="16"/>
        <w:szCs w:val="16"/>
      </w:rPr>
      <w:t xml:space="preserve">Opp. PRL, Near L. D. College of Engineering, Navrangpura-380015 </w:t>
    </w:r>
  </w:p>
  <w:p w:rsidR="00CB7DD7" w:rsidRPr="00611523" w:rsidRDefault="00611523" w:rsidP="00611523">
    <w:pPr>
      <w:jc w:val="center"/>
      <w:rPr>
        <w:rFonts w:ascii="Cambria" w:eastAsia="Cambria" w:hAnsi="Cambria" w:cs="Cambria"/>
        <w:i/>
        <w:sz w:val="16"/>
        <w:szCs w:val="16"/>
      </w:rPr>
    </w:pPr>
    <w:r>
      <w:rPr>
        <w:rFonts w:ascii="Cambria" w:eastAsia="Cambria" w:hAnsi="Cambria" w:cs="Cambria"/>
        <w:i/>
        <w:sz w:val="16"/>
        <w:szCs w:val="16"/>
      </w:rPr>
      <w:t>Email:biomed03gpg@gmail.com</w:t>
    </w:r>
    <w:r>
      <w:tab/>
    </w:r>
  </w:p>
  <w:p w:rsidR="00CB7DD7" w:rsidRDefault="00611523" w:rsidP="00611523">
    <w:pPr>
      <w:tabs>
        <w:tab w:val="left" w:pos="82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F2D50"/>
    <w:multiLevelType w:val="hybridMultilevel"/>
    <w:tmpl w:val="34BC58C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FDD0BFA"/>
    <w:multiLevelType w:val="hybridMultilevel"/>
    <w:tmpl w:val="3168E1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B7DD7"/>
    <w:rsid w:val="002974B4"/>
    <w:rsid w:val="00375334"/>
    <w:rsid w:val="00434204"/>
    <w:rsid w:val="00595C5B"/>
    <w:rsid w:val="00611523"/>
    <w:rsid w:val="006C03F6"/>
    <w:rsid w:val="008419EC"/>
    <w:rsid w:val="008E728C"/>
    <w:rsid w:val="00BF0433"/>
    <w:rsid w:val="00CB7DD7"/>
    <w:rsid w:val="00CC1C61"/>
    <w:rsid w:val="00CF6F39"/>
    <w:rsid w:val="00E04843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gu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1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11F"/>
  </w:style>
  <w:style w:type="paragraph" w:styleId="Footer">
    <w:name w:val="footer"/>
    <w:basedOn w:val="Normal"/>
    <w:link w:val="Foot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11F"/>
  </w:style>
  <w:style w:type="table" w:styleId="TableGrid">
    <w:name w:val="Table Grid"/>
    <w:basedOn w:val="TableNormal"/>
    <w:uiPriority w:val="59"/>
    <w:rsid w:val="00FD75F8"/>
    <w:pPr>
      <w:spacing w:line="240" w:lineRule="auto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F47BB"/>
    <w:rPr>
      <w:color w:val="0000FF"/>
      <w:u w:val="single"/>
    </w:r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841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gu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1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11F"/>
  </w:style>
  <w:style w:type="paragraph" w:styleId="Footer">
    <w:name w:val="footer"/>
    <w:basedOn w:val="Normal"/>
    <w:link w:val="FooterChar"/>
    <w:uiPriority w:val="99"/>
    <w:unhideWhenUsed/>
    <w:rsid w:val="004561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11F"/>
  </w:style>
  <w:style w:type="table" w:styleId="TableGrid">
    <w:name w:val="Table Grid"/>
    <w:basedOn w:val="TableNormal"/>
    <w:uiPriority w:val="59"/>
    <w:rsid w:val="00FD75F8"/>
    <w:pPr>
      <w:spacing w:line="240" w:lineRule="auto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F47BB"/>
    <w:rPr>
      <w:color w:val="0000FF"/>
      <w:u w:val="single"/>
    </w:r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841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215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11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0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967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EZdq24dH422e3xsDk6ovIWrD3g==">CgMxLjAyCGguZ2pkZ3hzMghoLmdqZGd4czgAciExWms0ODRaLTJVZ3RYZlVpcnVRbldFZkRRRUt4OVQ3dUs=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0C014A-BA2B-43F5-A6D3-1E5B42F31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4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MANHAR</dc:creator>
  <cp:lastModifiedBy>acer</cp:lastModifiedBy>
  <cp:revision>2</cp:revision>
  <dcterms:created xsi:type="dcterms:W3CDTF">2025-02-18T07:13:00Z</dcterms:created>
  <dcterms:modified xsi:type="dcterms:W3CDTF">2025-02-19T07:03:00Z</dcterms:modified>
</cp:coreProperties>
</file>