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DD7" w:rsidRDefault="00BC42C0" w:rsidP="00BC42C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C42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Report on Expert Session</w:t>
      </w:r>
    </w:p>
    <w:p w:rsidR="00BC42C0" w:rsidRPr="00BC42C0" w:rsidRDefault="00BC42C0" w:rsidP="00BC42C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1"/>
        <w:tblW w:w="10786" w:type="dxa"/>
        <w:tblInd w:w="-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05"/>
        <w:gridCol w:w="7281"/>
      </w:tblGrid>
      <w:tr w:rsidR="00CB7DD7" w:rsidTr="00626CE0">
        <w:trPr>
          <w:trHeight w:val="105"/>
        </w:trPr>
        <w:tc>
          <w:tcPr>
            <w:tcW w:w="3505" w:type="dxa"/>
            <w:shd w:val="clear" w:color="auto" w:fill="D9D9D9"/>
            <w:vAlign w:val="center"/>
          </w:tcPr>
          <w:p w:rsidR="00CB7DD7" w:rsidRDefault="00BF0433" w:rsidP="00750C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Particulars</w:t>
            </w:r>
          </w:p>
        </w:tc>
        <w:tc>
          <w:tcPr>
            <w:tcW w:w="7281" w:type="dxa"/>
            <w:shd w:val="clear" w:color="auto" w:fill="D9D9D9"/>
            <w:vAlign w:val="center"/>
          </w:tcPr>
          <w:p w:rsidR="00CB7DD7" w:rsidRDefault="00BF0433" w:rsidP="00750C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Details</w:t>
            </w:r>
          </w:p>
        </w:tc>
      </w:tr>
      <w:tr w:rsidR="00CB7DD7" w:rsidTr="00626CE0">
        <w:trPr>
          <w:trHeight w:val="86"/>
        </w:trPr>
        <w:tc>
          <w:tcPr>
            <w:tcW w:w="3505" w:type="dxa"/>
            <w:vAlign w:val="center"/>
          </w:tcPr>
          <w:p w:rsidR="00CB7DD7" w:rsidRPr="00750C3D" w:rsidRDefault="00BF0433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0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Name of Institute</w:t>
            </w:r>
          </w:p>
        </w:tc>
        <w:tc>
          <w:tcPr>
            <w:tcW w:w="7281" w:type="dxa"/>
            <w:vAlign w:val="center"/>
          </w:tcPr>
          <w:p w:rsidR="00CB7DD7" w:rsidRDefault="00BF0433" w:rsidP="00750C3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Government Polytechnic for Girls, Ahmedabad</w:t>
            </w:r>
          </w:p>
        </w:tc>
      </w:tr>
      <w:tr w:rsidR="00CB7DD7" w:rsidTr="00626CE0">
        <w:trPr>
          <w:trHeight w:val="86"/>
        </w:trPr>
        <w:tc>
          <w:tcPr>
            <w:tcW w:w="3505" w:type="dxa"/>
            <w:vAlign w:val="center"/>
          </w:tcPr>
          <w:p w:rsidR="00CB7DD7" w:rsidRPr="00750C3D" w:rsidRDefault="00BF0433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0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Name of Event</w:t>
            </w:r>
          </w:p>
        </w:tc>
        <w:tc>
          <w:tcPr>
            <w:tcW w:w="7281" w:type="dxa"/>
            <w:vAlign w:val="center"/>
          </w:tcPr>
          <w:p w:rsidR="00CB7DD7" w:rsidRDefault="00C04A93" w:rsidP="00750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From circuits to code: Basics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Arduino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Arduino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programming</w:t>
            </w:r>
          </w:p>
        </w:tc>
      </w:tr>
      <w:tr w:rsidR="00CB7DD7" w:rsidTr="00626CE0">
        <w:trPr>
          <w:trHeight w:val="86"/>
        </w:trPr>
        <w:tc>
          <w:tcPr>
            <w:tcW w:w="3505" w:type="dxa"/>
            <w:vAlign w:val="center"/>
          </w:tcPr>
          <w:p w:rsidR="00CB7DD7" w:rsidRPr="00750C3D" w:rsidRDefault="002F6C9E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Types of Event</w:t>
            </w:r>
          </w:p>
        </w:tc>
        <w:tc>
          <w:tcPr>
            <w:tcW w:w="7281" w:type="dxa"/>
            <w:vAlign w:val="center"/>
          </w:tcPr>
          <w:p w:rsidR="00CB7DD7" w:rsidRDefault="00C04A93" w:rsidP="00750C3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Hands on training session</w:t>
            </w:r>
          </w:p>
        </w:tc>
      </w:tr>
      <w:tr w:rsidR="00750C3D" w:rsidTr="00626CE0">
        <w:trPr>
          <w:trHeight w:val="176"/>
        </w:trPr>
        <w:tc>
          <w:tcPr>
            <w:tcW w:w="3505" w:type="dxa"/>
            <w:vAlign w:val="center"/>
          </w:tcPr>
          <w:p w:rsidR="00750C3D" w:rsidRPr="00750C3D" w:rsidRDefault="00750C3D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0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Organizing Institute</w:t>
            </w:r>
          </w:p>
        </w:tc>
        <w:tc>
          <w:tcPr>
            <w:tcW w:w="7281" w:type="dxa"/>
            <w:vAlign w:val="center"/>
          </w:tcPr>
          <w:p w:rsidR="00750C3D" w:rsidRDefault="00C04A93" w:rsidP="00750C3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Department of Biomedical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Engg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Government Polytechnic for Girls, Ahmedabad</w:t>
            </w:r>
          </w:p>
        </w:tc>
      </w:tr>
      <w:tr w:rsidR="00CB7DD7" w:rsidTr="00626CE0">
        <w:trPr>
          <w:trHeight w:val="86"/>
        </w:trPr>
        <w:tc>
          <w:tcPr>
            <w:tcW w:w="3505" w:type="dxa"/>
            <w:vAlign w:val="center"/>
          </w:tcPr>
          <w:p w:rsidR="00CB7DD7" w:rsidRPr="00750C3D" w:rsidRDefault="00BF0433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0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Start date of Event</w:t>
            </w:r>
          </w:p>
        </w:tc>
        <w:tc>
          <w:tcPr>
            <w:tcW w:w="7281" w:type="dxa"/>
            <w:vAlign w:val="center"/>
          </w:tcPr>
          <w:p w:rsidR="00CB7DD7" w:rsidRDefault="00626CE0" w:rsidP="00750C3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BF0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/0</w:t>
            </w:r>
            <w:r w:rsid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BF0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/202</w:t>
            </w:r>
            <w:r w:rsidR="00AE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B7DD7" w:rsidTr="00626CE0">
        <w:trPr>
          <w:trHeight w:val="86"/>
        </w:trPr>
        <w:tc>
          <w:tcPr>
            <w:tcW w:w="3505" w:type="dxa"/>
            <w:vAlign w:val="center"/>
          </w:tcPr>
          <w:p w:rsidR="00CB7DD7" w:rsidRPr="00750C3D" w:rsidRDefault="00BF0433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0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7281" w:type="dxa"/>
            <w:vAlign w:val="center"/>
          </w:tcPr>
          <w:p w:rsidR="00CB7DD7" w:rsidRDefault="00626CE0" w:rsidP="00750C3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BF0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AE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A</w:t>
            </w:r>
            <w:r w:rsidR="00BF0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03:0</w:t>
            </w:r>
            <w:r w:rsidR="00AE2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PM</w:t>
            </w:r>
          </w:p>
        </w:tc>
      </w:tr>
      <w:tr w:rsidR="00CB7DD7" w:rsidTr="00626CE0">
        <w:trPr>
          <w:trHeight w:val="171"/>
        </w:trPr>
        <w:tc>
          <w:tcPr>
            <w:tcW w:w="3505" w:type="dxa"/>
          </w:tcPr>
          <w:p w:rsidR="00CB7DD7" w:rsidRPr="00750C3D" w:rsidRDefault="00BF0433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0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Name of Expert</w:t>
            </w:r>
          </w:p>
        </w:tc>
        <w:tc>
          <w:tcPr>
            <w:tcW w:w="7281" w:type="dxa"/>
          </w:tcPr>
          <w:p w:rsidR="00CB7DD7" w:rsidRDefault="00626CE0" w:rsidP="00626C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r w:rsidR="0093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Ami Gandhi</w:t>
            </w:r>
            <w:r w:rsidR="0093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Assistant Professor, Electronics &amp; communications department, L.D. College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 Ahmedabad</w:t>
            </w:r>
            <w:r w:rsidR="0093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</w:tr>
      <w:tr w:rsidR="00611523" w:rsidTr="00626CE0">
        <w:trPr>
          <w:trHeight w:val="148"/>
        </w:trPr>
        <w:tc>
          <w:tcPr>
            <w:tcW w:w="3505" w:type="dxa"/>
          </w:tcPr>
          <w:p w:rsidR="00611523" w:rsidRPr="00750C3D" w:rsidRDefault="00611523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0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Faculty Coordinator</w:t>
            </w:r>
          </w:p>
        </w:tc>
        <w:tc>
          <w:tcPr>
            <w:tcW w:w="7281" w:type="dxa"/>
          </w:tcPr>
          <w:p w:rsidR="00611523" w:rsidRDefault="00611523" w:rsidP="00750C3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Ms. </w:t>
            </w:r>
            <w:proofErr w:type="spellStart"/>
            <w:r w:rsidR="0093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Jimisha</w:t>
            </w:r>
            <w:proofErr w:type="spellEnd"/>
            <w:r w:rsidR="0093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H. </w:t>
            </w:r>
            <w:proofErr w:type="spellStart"/>
            <w:r w:rsidR="0093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Suthar</w:t>
            </w:r>
            <w:proofErr w:type="spellEnd"/>
          </w:p>
          <w:p w:rsidR="00611523" w:rsidRDefault="00611523" w:rsidP="00750C3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Rakesh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Motka</w:t>
            </w:r>
            <w:proofErr w:type="spellEnd"/>
          </w:p>
        </w:tc>
      </w:tr>
      <w:tr w:rsidR="00CB7DD7" w:rsidTr="00626CE0">
        <w:trPr>
          <w:trHeight w:val="148"/>
        </w:trPr>
        <w:tc>
          <w:tcPr>
            <w:tcW w:w="3505" w:type="dxa"/>
          </w:tcPr>
          <w:p w:rsidR="00CB7DD7" w:rsidRPr="00750C3D" w:rsidRDefault="00BF0433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0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Nature of Participation in Event</w:t>
            </w:r>
          </w:p>
        </w:tc>
        <w:tc>
          <w:tcPr>
            <w:tcW w:w="7281" w:type="dxa"/>
          </w:tcPr>
          <w:p w:rsidR="00CB7DD7" w:rsidRDefault="00BF0433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Students only</w:t>
            </w:r>
          </w:p>
        </w:tc>
      </w:tr>
      <w:tr w:rsidR="00CB7DD7" w:rsidTr="00626CE0">
        <w:trPr>
          <w:trHeight w:val="171"/>
        </w:trPr>
        <w:tc>
          <w:tcPr>
            <w:tcW w:w="3505" w:type="dxa"/>
            <w:vAlign w:val="center"/>
          </w:tcPr>
          <w:p w:rsidR="00CB7DD7" w:rsidRPr="00750C3D" w:rsidRDefault="00BF0433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0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Number of Participants in Event</w:t>
            </w:r>
          </w:p>
        </w:tc>
        <w:tc>
          <w:tcPr>
            <w:tcW w:w="7281" w:type="dxa"/>
            <w:vAlign w:val="center"/>
          </w:tcPr>
          <w:p w:rsidR="00CB7DD7" w:rsidRDefault="00626CE0" w:rsidP="00750C3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</w:tr>
      <w:tr w:rsidR="00CB7DD7" w:rsidTr="00626CE0">
        <w:trPr>
          <w:trHeight w:val="176"/>
        </w:trPr>
        <w:tc>
          <w:tcPr>
            <w:tcW w:w="3505" w:type="dxa"/>
            <w:vAlign w:val="center"/>
          </w:tcPr>
          <w:p w:rsidR="00CB7DD7" w:rsidRPr="00750C3D" w:rsidRDefault="00BF0433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0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Venue</w:t>
            </w:r>
          </w:p>
        </w:tc>
        <w:tc>
          <w:tcPr>
            <w:tcW w:w="7281" w:type="dxa"/>
            <w:vAlign w:val="center"/>
          </w:tcPr>
          <w:p w:rsidR="00CB7DD7" w:rsidRDefault="00626CE0" w:rsidP="00750C3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Department of Biomedical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Engg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.,Government Polytechnic for Girls, Ahmedabad</w:t>
            </w:r>
          </w:p>
        </w:tc>
      </w:tr>
      <w:tr w:rsidR="00CB7DD7" w:rsidTr="00626CE0">
        <w:trPr>
          <w:trHeight w:val="86"/>
        </w:trPr>
        <w:tc>
          <w:tcPr>
            <w:tcW w:w="3505" w:type="dxa"/>
            <w:vAlign w:val="center"/>
          </w:tcPr>
          <w:p w:rsidR="00CB7DD7" w:rsidRPr="00750C3D" w:rsidRDefault="00BF0433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0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Mode of advertisement of event</w:t>
            </w:r>
          </w:p>
        </w:tc>
        <w:tc>
          <w:tcPr>
            <w:tcW w:w="7281" w:type="dxa"/>
            <w:vAlign w:val="center"/>
          </w:tcPr>
          <w:p w:rsidR="00CB7DD7" w:rsidRDefault="00BF0433" w:rsidP="00750C3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Notice Board, Students </w:t>
            </w:r>
            <w:proofErr w:type="spellStart"/>
            <w:r w:rsidR="0093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Whatsapp</w:t>
            </w:r>
            <w:proofErr w:type="spellEnd"/>
            <w:r w:rsidR="0093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Group</w:t>
            </w:r>
          </w:p>
        </w:tc>
      </w:tr>
      <w:tr w:rsidR="00CB7DD7" w:rsidTr="00626CE0">
        <w:trPr>
          <w:trHeight w:val="1428"/>
        </w:trPr>
        <w:tc>
          <w:tcPr>
            <w:tcW w:w="3505" w:type="dxa"/>
          </w:tcPr>
          <w:p w:rsidR="00CB7DD7" w:rsidRPr="00750C3D" w:rsidRDefault="00CF6F39" w:rsidP="00750C3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0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Description of Events </w:t>
            </w:r>
          </w:p>
        </w:tc>
        <w:tc>
          <w:tcPr>
            <w:tcW w:w="7281" w:type="dxa"/>
          </w:tcPr>
          <w:p w:rsidR="00626CE0" w:rsidRPr="00626CE0" w:rsidRDefault="00626CE0" w:rsidP="00626C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The Department of Biomedical Engineering at Government Polytechnic for Girls, Ahmedabad organized an expert session titled </w:t>
            </w:r>
            <w:r w:rsidRPr="00626C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 xml:space="preserve">“From Circuits to Code: </w:t>
            </w:r>
            <w:proofErr w:type="spellStart"/>
            <w:r w:rsidRPr="00626C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Arduino</w:t>
            </w:r>
            <w:proofErr w:type="spellEnd"/>
            <w:r w:rsidRPr="00626C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 xml:space="preserve"> Hands-on Training”</w:t>
            </w:r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on </w:t>
            </w:r>
            <w:r w:rsidRPr="00626C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27th February 2026 (Friday) at 11:00 AM</w:t>
            </w:r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.</w:t>
            </w:r>
          </w:p>
          <w:p w:rsidR="00626CE0" w:rsidRPr="00626CE0" w:rsidRDefault="00626CE0" w:rsidP="00626C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The session was delivered by </w:t>
            </w:r>
            <w:r w:rsidRPr="00626C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Ami Gandhi</w:t>
            </w:r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, Assistant Professor from the Electronics and Communication Department at L.D. College of Engineering. The objective of the session was to introduce students to </w:t>
            </w:r>
            <w:proofErr w:type="spellStart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Arduino</w:t>
            </w:r>
            <w:proofErr w:type="spellEnd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hardware and programming and provide practical exposure to its applications.</w:t>
            </w:r>
          </w:p>
          <w:p w:rsidR="00626CE0" w:rsidRPr="00626CE0" w:rsidRDefault="00626CE0" w:rsidP="00626C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During the session, the expert explained the basics of the </w:t>
            </w:r>
            <w:proofErr w:type="spellStart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Arduino</w:t>
            </w:r>
            <w:proofErr w:type="spellEnd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platform and demonstrated the use of an </w:t>
            </w:r>
            <w:proofErr w:type="spellStart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Arduino</w:t>
            </w:r>
            <w:proofErr w:type="spellEnd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board along with various circuit components. Students were also given hands-on training to write and execute simple </w:t>
            </w:r>
            <w:proofErr w:type="spellStart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Arduino</w:t>
            </w:r>
            <w:proofErr w:type="spellEnd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programs and understand hardware interfacing.</w:t>
            </w:r>
          </w:p>
          <w:p w:rsidR="00CB7DD7" w:rsidRPr="00626CE0" w:rsidRDefault="00626CE0" w:rsidP="00626C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A total of </w:t>
            </w:r>
            <w:r w:rsidRPr="00626C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51 students from Semester 4 and Semester 6</w:t>
            </w:r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participated in the session. The training proved highly beneficial, particularly for Semester 6 students who are currently working on </w:t>
            </w:r>
            <w:proofErr w:type="spellStart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Arduino</w:t>
            </w:r>
            <w:proofErr w:type="spellEnd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-based projects as part of their curriculum. It also provided valuable preliminary exposure for Semester 4 students who will undertake similar projects in the upcoming semester. Overall, the session was interactive and helped </w:t>
            </w:r>
            <w:proofErr w:type="gramStart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students</w:t>
            </w:r>
            <w:proofErr w:type="gramEnd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gain practical understanding of </w:t>
            </w:r>
            <w:proofErr w:type="spellStart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Arduino</w:t>
            </w:r>
            <w:proofErr w:type="spellEnd"/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applications in </w:t>
            </w:r>
            <w:r w:rsidRPr="00626C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lastRenderedPageBreak/>
              <w:t>biomedical engineering.</w:t>
            </w:r>
          </w:p>
        </w:tc>
      </w:tr>
      <w:tr w:rsidR="00AE2A71" w:rsidTr="00626CE0">
        <w:trPr>
          <w:trHeight w:val="1428"/>
        </w:trPr>
        <w:tc>
          <w:tcPr>
            <w:tcW w:w="3505" w:type="dxa"/>
          </w:tcPr>
          <w:p w:rsidR="00AE2A71" w:rsidRDefault="00AE2A71" w:rsidP="00750C3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Learning Outcomes:</w:t>
            </w:r>
          </w:p>
        </w:tc>
        <w:tc>
          <w:tcPr>
            <w:tcW w:w="7281" w:type="dxa"/>
          </w:tcPr>
          <w:p w:rsidR="00626CE0" w:rsidRDefault="00626CE0" w:rsidP="00626CE0">
            <w:pPr>
              <w:pStyle w:val="NormalWeb"/>
            </w:pPr>
            <w:r>
              <w:t>After attending the session, students were able to:</w:t>
            </w:r>
          </w:p>
          <w:p w:rsidR="00626CE0" w:rsidRPr="00626CE0" w:rsidRDefault="00626CE0" w:rsidP="00626CE0">
            <w:pPr>
              <w:pStyle w:val="NormalWeb"/>
              <w:numPr>
                <w:ilvl w:val="0"/>
                <w:numId w:val="5"/>
              </w:numPr>
              <w:rPr>
                <w:b/>
                <w:bCs/>
              </w:rPr>
            </w:pPr>
            <w:r w:rsidRPr="00626CE0">
              <w:rPr>
                <w:rStyle w:val="Strong"/>
                <w:b w:val="0"/>
                <w:bCs w:val="0"/>
              </w:rPr>
              <w:t xml:space="preserve">Understand the basic architecture and working of the </w:t>
            </w:r>
            <w:proofErr w:type="spellStart"/>
            <w:r w:rsidRPr="00626CE0">
              <w:rPr>
                <w:rStyle w:val="Strong"/>
                <w:b w:val="0"/>
                <w:bCs w:val="0"/>
              </w:rPr>
              <w:t>Arduino</w:t>
            </w:r>
            <w:proofErr w:type="spellEnd"/>
            <w:r w:rsidRPr="00626CE0">
              <w:rPr>
                <w:rStyle w:val="Strong"/>
                <w:b w:val="0"/>
                <w:bCs w:val="0"/>
              </w:rPr>
              <w:t xml:space="preserve"> platform.</w:t>
            </w:r>
          </w:p>
          <w:p w:rsidR="00626CE0" w:rsidRPr="00626CE0" w:rsidRDefault="00626CE0" w:rsidP="00626CE0">
            <w:pPr>
              <w:pStyle w:val="NormalWeb"/>
              <w:numPr>
                <w:ilvl w:val="0"/>
                <w:numId w:val="5"/>
              </w:numPr>
              <w:rPr>
                <w:b/>
                <w:bCs/>
              </w:rPr>
            </w:pPr>
            <w:r w:rsidRPr="00626CE0">
              <w:rPr>
                <w:rStyle w:val="Strong"/>
                <w:b w:val="0"/>
                <w:bCs w:val="0"/>
              </w:rPr>
              <w:t xml:space="preserve">Develop and execute simple </w:t>
            </w:r>
            <w:proofErr w:type="spellStart"/>
            <w:r w:rsidRPr="00626CE0">
              <w:rPr>
                <w:rStyle w:val="Strong"/>
                <w:b w:val="0"/>
                <w:bCs w:val="0"/>
              </w:rPr>
              <w:t>Arduino</w:t>
            </w:r>
            <w:proofErr w:type="spellEnd"/>
            <w:r w:rsidRPr="00626CE0">
              <w:rPr>
                <w:rStyle w:val="Strong"/>
                <w:b w:val="0"/>
                <w:bCs w:val="0"/>
              </w:rPr>
              <w:t xml:space="preserve"> programs using the </w:t>
            </w:r>
            <w:proofErr w:type="spellStart"/>
            <w:r w:rsidRPr="00626CE0">
              <w:rPr>
                <w:rStyle w:val="Strong"/>
                <w:b w:val="0"/>
                <w:bCs w:val="0"/>
              </w:rPr>
              <w:t>Arduino</w:t>
            </w:r>
            <w:proofErr w:type="spellEnd"/>
            <w:r w:rsidRPr="00626CE0">
              <w:rPr>
                <w:rStyle w:val="Strong"/>
                <w:b w:val="0"/>
                <w:bCs w:val="0"/>
              </w:rPr>
              <w:t xml:space="preserve"> IDE.</w:t>
            </w:r>
          </w:p>
          <w:p w:rsidR="00AE2A71" w:rsidRPr="00931B7E" w:rsidRDefault="00626CE0" w:rsidP="00626CE0">
            <w:pPr>
              <w:pStyle w:val="NormalWeb"/>
              <w:numPr>
                <w:ilvl w:val="0"/>
                <w:numId w:val="5"/>
              </w:numPr>
            </w:pPr>
            <w:r w:rsidRPr="00626CE0">
              <w:rPr>
                <w:rStyle w:val="Strong"/>
                <w:b w:val="0"/>
                <w:bCs w:val="0"/>
              </w:rPr>
              <w:t xml:space="preserve">Gain practical exposure to interfacing basic electronic components and sensors with </w:t>
            </w:r>
            <w:proofErr w:type="spellStart"/>
            <w:r w:rsidRPr="00626CE0">
              <w:rPr>
                <w:rStyle w:val="Strong"/>
                <w:b w:val="0"/>
                <w:bCs w:val="0"/>
              </w:rPr>
              <w:t>Ardu</w:t>
            </w:r>
            <w:r w:rsidRPr="00626CE0">
              <w:rPr>
                <w:rStyle w:val="Strong"/>
                <w:b w:val="0"/>
                <w:bCs w:val="0"/>
              </w:rPr>
              <w:t>ino</w:t>
            </w:r>
            <w:proofErr w:type="spellEnd"/>
            <w:r w:rsidRPr="00626CE0">
              <w:rPr>
                <w:rStyle w:val="Strong"/>
                <w:b w:val="0"/>
                <w:bCs w:val="0"/>
              </w:rPr>
              <w:t xml:space="preserve"> for biomedical applications.</w:t>
            </w:r>
          </w:p>
        </w:tc>
      </w:tr>
    </w:tbl>
    <w:p w:rsidR="00362E9E" w:rsidRPr="00362E9E" w:rsidRDefault="00362E9E" w:rsidP="00362E9E">
      <w:pPr>
        <w:pStyle w:val="NormalWeb"/>
        <w:ind w:right="-963"/>
      </w:pPr>
      <w:bookmarkStart w:id="0" w:name="_heading=h.gjdgxs" w:colFirst="0" w:colLast="0"/>
      <w:bookmarkEnd w:id="0"/>
    </w:p>
    <w:p w:rsidR="00E11763" w:rsidRPr="00E11763" w:rsidRDefault="00E11763" w:rsidP="00E11763">
      <w:pPr>
        <w:pStyle w:val="NormalWeb"/>
      </w:pPr>
      <w:r w:rsidRPr="00E11763">
        <w:rPr>
          <w:noProof/>
        </w:rPr>
        <w:drawing>
          <wp:inline distT="0" distB="0" distL="0" distR="0">
            <wp:extent cx="2691442" cy="1552575"/>
            <wp:effectExtent l="0" t="0" r="0" b="0"/>
            <wp:docPr id="2" name="Picture 2" descr="D:\My Drive\TPO\252\EXPERT LECTURE ON ARDUINO\WhatsApp Image 2026-02-27 at 1.31.4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rive\TPO\252\EXPERT LECTURE ON ARDUINO\WhatsApp Image 2026-02-27 at 1.31.45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8" r="5873" b="10308"/>
                    <a:stretch/>
                  </pic:blipFill>
                  <pic:spPr bwMode="auto">
                    <a:xfrm>
                      <a:off x="0" y="0"/>
                      <a:ext cx="2737513" cy="1579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Pr="00E11763">
        <w:rPr>
          <w:noProof/>
        </w:rPr>
        <w:drawing>
          <wp:inline distT="0" distB="0" distL="0" distR="0" wp14:anchorId="16AC4CC0" wp14:editId="6B091812">
            <wp:extent cx="2734574" cy="1551722"/>
            <wp:effectExtent l="0" t="0" r="8890" b="0"/>
            <wp:docPr id="3" name="Picture 3" descr="D:\My Drive\TPO\252\EXPERT LECTURE ON ARDUINO\WhatsApp Image 2026-02-27 at 1.32.0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y Drive\TPO\252\EXPERT LECTURE ON ARDUINO\WhatsApp Image 2026-02-27 at 1.32.08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8" r="6062" b="11081"/>
                    <a:stretch/>
                  </pic:blipFill>
                  <pic:spPr bwMode="auto">
                    <a:xfrm>
                      <a:off x="0" y="0"/>
                      <a:ext cx="2747851" cy="1559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2B9E" w:rsidRDefault="00E11763" w:rsidP="00882B9E">
      <w:pPr>
        <w:pStyle w:val="NormalWeb"/>
      </w:pPr>
      <w:r w:rsidRPr="00E11763">
        <w:rPr>
          <w:noProof/>
        </w:rPr>
        <w:drawing>
          <wp:inline distT="0" distB="0" distL="0" distR="0">
            <wp:extent cx="2682815" cy="2011693"/>
            <wp:effectExtent l="0" t="0" r="3810" b="7620"/>
            <wp:docPr id="4" name="Picture 4" descr="D:\My Drive\TPO\252\EXPERT LECTURE ON ARDUINO\WhatsApp Image 2026-02-27 at 1.37.3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My Drive\TPO\252\EXPERT LECTURE ON ARDUINO\WhatsApp Image 2026-02-27 at 1.37.39 PM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183" cy="201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E11763">
        <w:rPr>
          <w:noProof/>
        </w:rPr>
        <w:drawing>
          <wp:inline distT="0" distB="0" distL="0" distR="0">
            <wp:extent cx="2777285" cy="2082530"/>
            <wp:effectExtent l="0" t="0" r="4445" b="0"/>
            <wp:docPr id="5" name="Picture 5" descr="D:\My Drive\TPO\252\EXPERT LECTURE ON ARDUINO\WhatsApp Image 2026-02-27 at 1.37.4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My Drive\TPO\252\EXPERT LECTURE ON ARDUINO\WhatsApp Image 2026-02-27 at 1.37.41 PM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851" cy="2089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E9E" w:rsidRPr="00362E9E" w:rsidRDefault="00BC42C0" w:rsidP="00BC42C0">
      <w:pPr>
        <w:pStyle w:val="NormalWeb"/>
      </w:pPr>
      <w:r>
        <w:t xml:space="preserve"> </w:t>
      </w:r>
      <w:bookmarkStart w:id="1" w:name="_GoBack"/>
      <w:bookmarkEnd w:id="1"/>
    </w:p>
    <w:p w:rsidR="00CB7DD7" w:rsidRPr="00750C3D" w:rsidRDefault="00750C3D" w:rsidP="00750C3D">
      <w:pPr>
        <w:ind w:left="-720"/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750C3D">
        <w:rPr>
          <w:rFonts w:ascii="Times New Roman" w:hAnsi="Times New Roman" w:cs="Times New Roman"/>
          <w:b/>
          <w:bCs/>
          <w:sz w:val="24"/>
          <w:szCs w:val="24"/>
        </w:rPr>
        <w:t>HOD</w:t>
      </w:r>
    </w:p>
    <w:p w:rsidR="00750C3D" w:rsidRPr="00750C3D" w:rsidRDefault="00750C3D" w:rsidP="00750C3D">
      <w:pPr>
        <w:ind w:left="-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Department of Biomedical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Engg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750C3D" w:rsidRPr="00750C3D" w:rsidSect="00375334">
      <w:headerReference w:type="default" r:id="rId13"/>
      <w:pgSz w:w="11907" w:h="16839"/>
      <w:pgMar w:top="23" w:right="1440" w:bottom="1440" w:left="1440" w:header="1008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7E9" w:rsidRDefault="009B47E9">
      <w:pPr>
        <w:spacing w:line="240" w:lineRule="auto"/>
      </w:pPr>
      <w:r>
        <w:separator/>
      </w:r>
    </w:p>
  </w:endnote>
  <w:endnote w:type="continuationSeparator" w:id="0">
    <w:p w:rsidR="009B47E9" w:rsidRDefault="009B47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7E9" w:rsidRDefault="009B47E9">
      <w:pPr>
        <w:spacing w:line="240" w:lineRule="auto"/>
      </w:pPr>
      <w:r>
        <w:separator/>
      </w:r>
    </w:p>
  </w:footnote>
  <w:footnote w:type="continuationSeparator" w:id="0">
    <w:p w:rsidR="009B47E9" w:rsidRDefault="009B47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523" w:rsidRDefault="00611523" w:rsidP="00611523">
    <w:pPr>
      <w:spacing w:before="240"/>
      <w:jc w:val="center"/>
      <w:rPr>
        <w:rFonts w:ascii="Cambria" w:eastAsia="Cambria" w:hAnsi="Cambria" w:cs="Cambria"/>
        <w:b/>
        <w:sz w:val="28"/>
        <w:szCs w:val="28"/>
      </w:rPr>
    </w:pPr>
    <w:r>
      <w:rPr>
        <w:rFonts w:ascii="Cambria" w:eastAsia="Cambria" w:hAnsi="Cambria" w:cs="Cambria"/>
        <w:b/>
        <w:noProof/>
        <w:sz w:val="28"/>
        <w:szCs w:val="28"/>
        <w:lang w:val="en-IN" w:eastAsia="en-IN"/>
      </w:rPr>
      <w:drawing>
        <wp:anchor distT="0" distB="0" distL="114300" distR="114300" simplePos="0" relativeHeight="251657728" behindDoc="0" locked="0" layoutInCell="1" hidden="0" allowOverlap="1" wp14:anchorId="260FC940" wp14:editId="46A86E4C">
          <wp:simplePos x="0" y="0"/>
          <wp:positionH relativeFrom="margin">
            <wp:posOffset>-121920</wp:posOffset>
          </wp:positionH>
          <wp:positionV relativeFrom="margin">
            <wp:posOffset>-1282065</wp:posOffset>
          </wp:positionV>
          <wp:extent cx="1256030" cy="1125855"/>
          <wp:effectExtent l="0" t="0" r="1270" b="0"/>
          <wp:wrapSquare wrapText="bothSides" distT="0" distB="0" distL="114300" distR="114300"/>
          <wp:docPr id="28" name="image1.png" descr="C:\Users\Administrator\Desktop\Fina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Administrator\Desktop\Final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6030" cy="1125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b/>
        <w:noProof/>
        <w:sz w:val="28"/>
        <w:szCs w:val="28"/>
        <w:lang w:val="en-IN" w:eastAsia="en-IN"/>
      </w:rPr>
      <w:drawing>
        <wp:anchor distT="0" distB="0" distL="114300" distR="114300" simplePos="0" relativeHeight="251656704" behindDoc="0" locked="0" layoutInCell="1" hidden="0" allowOverlap="1" wp14:anchorId="253D37EE" wp14:editId="38977928">
          <wp:simplePos x="0" y="0"/>
          <wp:positionH relativeFrom="margin">
            <wp:posOffset>4805680</wp:posOffset>
          </wp:positionH>
          <wp:positionV relativeFrom="margin">
            <wp:posOffset>-1212215</wp:posOffset>
          </wp:positionV>
          <wp:extent cx="967740" cy="1057275"/>
          <wp:effectExtent l="0" t="0" r="3810" b="9525"/>
          <wp:wrapSquare wrapText="bothSides" distT="0" distB="0" distL="114300" distR="114300"/>
          <wp:docPr id="25" name="image2.jpg" descr="C:\Users\Administrator\Downloads\Inst LOGO H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dministrator\Downloads\Inst LOGO HD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7740" cy="1057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b/>
        <w:sz w:val="28"/>
        <w:szCs w:val="28"/>
      </w:rPr>
      <w:t>Department of Biomedical Engineering</w:t>
    </w:r>
  </w:p>
  <w:p w:rsidR="00611523" w:rsidRPr="00611523" w:rsidRDefault="00611523" w:rsidP="00611523">
    <w:pPr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</w:rPr>
      <w:t>Government Polytechnic for Girls, Ahmedabad</w:t>
    </w:r>
    <w:r w:rsidR="009B47E9">
      <w:rPr>
        <w:rFonts w:ascii="Cambria" w:eastAsia="Cambria" w:hAnsi="Cambria" w:cs="Cambria"/>
        <w:b/>
        <w:sz w:val="28"/>
        <w:szCs w:val="28"/>
        <w:lang w:val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alt="" style="position:absolute;left:0;text-align:left;margin-left:0;margin-top:0;width:451.15pt;height:452.55pt;z-index:-251657728;mso-position-horizontal:center;mso-position-horizontal-relative:margin;mso-position-vertical:center;mso-position-vertical-relative:margin">
          <v:imagedata r:id="rId3" o:title="image3" gain="19661f" blacklevel="22938f"/>
          <w10:wrap anchorx="margin" anchory="margin"/>
        </v:shape>
      </w:pict>
    </w:r>
  </w:p>
  <w:p w:rsidR="00611523" w:rsidRDefault="00611523" w:rsidP="00611523">
    <w:pPr>
      <w:jc w:val="center"/>
      <w:rPr>
        <w:rFonts w:ascii="Cambria" w:eastAsia="Cambria" w:hAnsi="Cambria" w:cs="Cambria"/>
        <w:i/>
        <w:sz w:val="16"/>
        <w:szCs w:val="16"/>
      </w:rPr>
    </w:pPr>
    <w:r>
      <w:rPr>
        <w:rFonts w:ascii="Cambria" w:eastAsia="Cambria" w:hAnsi="Cambria" w:cs="Cambria"/>
        <w:i/>
        <w:sz w:val="16"/>
        <w:szCs w:val="16"/>
      </w:rPr>
      <w:t xml:space="preserve">Opp. PRL, Near L. D. College of Engineering, Navrangpura-380015 </w:t>
    </w:r>
  </w:p>
  <w:p w:rsidR="00CB7DD7" w:rsidRPr="00611523" w:rsidRDefault="00611523" w:rsidP="00611523">
    <w:pPr>
      <w:jc w:val="center"/>
      <w:rPr>
        <w:rFonts w:ascii="Cambria" w:eastAsia="Cambria" w:hAnsi="Cambria" w:cs="Cambria"/>
        <w:i/>
        <w:sz w:val="16"/>
        <w:szCs w:val="16"/>
      </w:rPr>
    </w:pPr>
    <w:r>
      <w:rPr>
        <w:rFonts w:ascii="Cambria" w:eastAsia="Cambria" w:hAnsi="Cambria" w:cs="Cambria"/>
        <w:i/>
        <w:sz w:val="16"/>
        <w:szCs w:val="16"/>
      </w:rPr>
      <w:t>Email:biomed03gpg@gmail.com</w:t>
    </w:r>
    <w:r>
      <w:tab/>
    </w:r>
  </w:p>
  <w:p w:rsidR="00CB7DD7" w:rsidRDefault="00611523" w:rsidP="00611523">
    <w:pPr>
      <w:tabs>
        <w:tab w:val="left" w:pos="826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773A7"/>
    <w:multiLevelType w:val="hybridMultilevel"/>
    <w:tmpl w:val="567A02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90229"/>
    <w:multiLevelType w:val="multilevel"/>
    <w:tmpl w:val="F7AE5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CF2D50"/>
    <w:multiLevelType w:val="hybridMultilevel"/>
    <w:tmpl w:val="34BC58C0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FDD0BFA"/>
    <w:multiLevelType w:val="hybridMultilevel"/>
    <w:tmpl w:val="3168E1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FF6A7F"/>
    <w:multiLevelType w:val="hybridMultilevel"/>
    <w:tmpl w:val="E410D7E8"/>
    <w:lvl w:ilvl="0" w:tplc="A6DCB90E">
      <w:numFmt w:val="bullet"/>
      <w:lvlText w:val=""/>
      <w:lvlJc w:val="left"/>
      <w:pPr>
        <w:ind w:left="1125" w:hanging="765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B7DD7"/>
    <w:rsid w:val="002974B4"/>
    <w:rsid w:val="002F6C9E"/>
    <w:rsid w:val="00362E9E"/>
    <w:rsid w:val="00375334"/>
    <w:rsid w:val="00434204"/>
    <w:rsid w:val="00444B2B"/>
    <w:rsid w:val="00595C5B"/>
    <w:rsid w:val="00611523"/>
    <w:rsid w:val="00626CE0"/>
    <w:rsid w:val="006C03F6"/>
    <w:rsid w:val="00750C3D"/>
    <w:rsid w:val="008419EC"/>
    <w:rsid w:val="00882B9E"/>
    <w:rsid w:val="008E728C"/>
    <w:rsid w:val="00931B7E"/>
    <w:rsid w:val="009B47E9"/>
    <w:rsid w:val="00AE2A71"/>
    <w:rsid w:val="00BC42C0"/>
    <w:rsid w:val="00BF0433"/>
    <w:rsid w:val="00C04A93"/>
    <w:rsid w:val="00CB7DD7"/>
    <w:rsid w:val="00CC1C61"/>
    <w:rsid w:val="00CF6F39"/>
    <w:rsid w:val="00E04843"/>
    <w:rsid w:val="00E11763"/>
    <w:rsid w:val="00FD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589DEE62-8DCA-4157-BC71-77625D21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gu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2">
    <w:name w:val="2"/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1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1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61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11F"/>
  </w:style>
  <w:style w:type="paragraph" w:styleId="Footer">
    <w:name w:val="footer"/>
    <w:basedOn w:val="Normal"/>
    <w:link w:val="FooterChar"/>
    <w:uiPriority w:val="99"/>
    <w:unhideWhenUsed/>
    <w:rsid w:val="004561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11F"/>
  </w:style>
  <w:style w:type="table" w:styleId="TableGrid">
    <w:name w:val="Table Grid"/>
    <w:basedOn w:val="TableNormal"/>
    <w:uiPriority w:val="59"/>
    <w:rsid w:val="00FD75F8"/>
    <w:pPr>
      <w:spacing w:line="240" w:lineRule="auto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5F47BB"/>
    <w:rPr>
      <w:color w:val="0000FF"/>
      <w:u w:val="single"/>
    </w:rPr>
  </w:style>
  <w:style w:type="table" w:customStyle="1" w:styleId="1">
    <w:name w:val="1"/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8419E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E2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AE2A71"/>
    <w:rPr>
      <w:b/>
      <w:bCs/>
    </w:rPr>
  </w:style>
  <w:style w:type="character" w:customStyle="1" w:styleId="whitespace-normal">
    <w:name w:val="whitespace-normal"/>
    <w:basedOn w:val="DefaultParagraphFont"/>
    <w:rsid w:val="00626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7215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411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3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9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7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0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967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EZdq24dH422e3xsDk6ovIWrD3g==">CgMxLjAyCGguZ2pkZ3hzMghoLmdqZGd4czgAciExWms0ODRaLTJVZ3RYZlVpcnVRbldFZkRRRUt4OVQ3dUs=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61BADA5-55E5-46D2-A610-104F4F6A6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MANHAR</dc:creator>
  <cp:lastModifiedBy>Microsoft account</cp:lastModifiedBy>
  <cp:revision>10</cp:revision>
  <dcterms:created xsi:type="dcterms:W3CDTF">2025-02-18T07:13:00Z</dcterms:created>
  <dcterms:modified xsi:type="dcterms:W3CDTF">2026-03-09T07:54:00Z</dcterms:modified>
</cp:coreProperties>
</file>